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A6" w:rsidRPr="005B0835" w:rsidRDefault="00267FA6" w:rsidP="00267FA6">
      <w:pPr>
        <w:pStyle w:val="1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80697">
        <w:rPr>
          <w:sz w:val="28"/>
          <w:szCs w:val="28"/>
        </w:rPr>
        <w:t xml:space="preserve">  </w:t>
      </w:r>
      <w:r w:rsidRPr="005B0835">
        <w:rPr>
          <w:rFonts w:ascii="Times New Roman" w:hAnsi="Times New Roman"/>
          <w:sz w:val="28"/>
          <w:szCs w:val="28"/>
        </w:rPr>
        <w:t>Муниципальное автономное образовательное учреждение</w:t>
      </w:r>
    </w:p>
    <w:p w:rsidR="00267FA6" w:rsidRPr="005B0835" w:rsidRDefault="00267FA6" w:rsidP="00267FA6">
      <w:pPr>
        <w:pStyle w:val="1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B0835">
        <w:rPr>
          <w:rFonts w:ascii="Times New Roman" w:hAnsi="Times New Roman"/>
          <w:sz w:val="28"/>
          <w:szCs w:val="28"/>
        </w:rPr>
        <w:t>«Средняя общеобразовательная школа № 5»</w:t>
      </w:r>
    </w:p>
    <w:p w:rsidR="00267FA6" w:rsidRPr="005B0835" w:rsidRDefault="00267FA6" w:rsidP="00267FA6">
      <w:pPr>
        <w:pStyle w:val="1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</w:p>
    <w:p w:rsidR="00267FA6" w:rsidRPr="005B0835" w:rsidRDefault="00267FA6" w:rsidP="00267FA6">
      <w:pPr>
        <w:jc w:val="center"/>
        <w:rPr>
          <w:b/>
          <w:sz w:val="28"/>
          <w:szCs w:val="28"/>
        </w:rPr>
      </w:pPr>
    </w:p>
    <w:p w:rsidR="00267FA6" w:rsidRPr="005B0835" w:rsidRDefault="00267FA6" w:rsidP="00267FA6">
      <w:pPr>
        <w:jc w:val="center"/>
        <w:rPr>
          <w:b/>
          <w:sz w:val="28"/>
          <w:szCs w:val="28"/>
        </w:rPr>
      </w:pPr>
    </w:p>
    <w:p w:rsidR="00267FA6" w:rsidRPr="005B0835" w:rsidRDefault="00267FA6" w:rsidP="00267FA6">
      <w:pPr>
        <w:jc w:val="center"/>
        <w:rPr>
          <w:i/>
          <w:sz w:val="28"/>
          <w:szCs w:val="28"/>
        </w:rPr>
      </w:pPr>
    </w:p>
    <w:p w:rsidR="00267FA6" w:rsidRPr="005B0835" w:rsidRDefault="00267FA6" w:rsidP="00267FA6">
      <w:pPr>
        <w:pStyle w:val="paragraphscxw113101210bcx8"/>
        <w:spacing w:before="0" w:beforeAutospacing="0" w:after="0" w:afterAutospacing="0"/>
        <w:ind w:firstLine="709"/>
        <w:jc w:val="center"/>
        <w:textAlignment w:val="baseline"/>
        <w:rPr>
          <w:b/>
          <w:i/>
          <w:sz w:val="28"/>
          <w:szCs w:val="28"/>
        </w:rPr>
      </w:pPr>
      <w:r w:rsidRPr="005B0835">
        <w:rPr>
          <w:b/>
          <w:i/>
          <w:sz w:val="28"/>
          <w:szCs w:val="28"/>
        </w:rPr>
        <w:t>«</w:t>
      </w:r>
      <w:r w:rsidRPr="005B0835">
        <w:rPr>
          <w:color w:val="000000"/>
          <w:sz w:val="28"/>
          <w:szCs w:val="28"/>
          <w:shd w:val="clear" w:color="auto" w:fill="FFFFFF"/>
        </w:rPr>
        <w:t xml:space="preserve"> Интерактивные задания на уроках музыки, как основа развития познавательной активности детей</w:t>
      </w:r>
      <w:r w:rsidRPr="005B0835">
        <w:rPr>
          <w:rStyle w:val="normaltextrunscxw113101210bcx8"/>
          <w:b/>
          <w:sz w:val="28"/>
          <w:szCs w:val="28"/>
        </w:rPr>
        <w:t>»</w:t>
      </w:r>
    </w:p>
    <w:p w:rsidR="00267FA6" w:rsidRPr="005B0835" w:rsidRDefault="00267FA6" w:rsidP="00267FA6">
      <w:pPr>
        <w:pStyle w:val="paragraphscxw113101210bcx8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b/>
          <w:i/>
          <w:sz w:val="28"/>
          <w:szCs w:val="28"/>
        </w:rPr>
      </w:pPr>
      <w:r w:rsidRPr="005B0835">
        <w:rPr>
          <w:b/>
          <w:i/>
          <w:sz w:val="28"/>
          <w:szCs w:val="28"/>
        </w:rPr>
        <w:t>(тезисы)</w:t>
      </w:r>
    </w:p>
    <w:p w:rsidR="00267FA6" w:rsidRPr="005B0835" w:rsidRDefault="00267FA6" w:rsidP="00267FA6">
      <w:pPr>
        <w:spacing w:line="360" w:lineRule="auto"/>
        <w:jc w:val="center"/>
        <w:rPr>
          <w:b/>
          <w:i/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both"/>
        <w:rPr>
          <w:b/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both"/>
        <w:rPr>
          <w:b/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both"/>
        <w:rPr>
          <w:b/>
          <w:sz w:val="28"/>
          <w:szCs w:val="28"/>
        </w:rPr>
      </w:pPr>
    </w:p>
    <w:p w:rsidR="00267FA6" w:rsidRPr="005B0835" w:rsidRDefault="00267FA6" w:rsidP="00267FA6">
      <w:pPr>
        <w:spacing w:line="360" w:lineRule="auto"/>
        <w:ind w:left="4290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ind w:left="4290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ind w:left="4290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ind w:left="4290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ind w:left="4292"/>
        <w:jc w:val="center"/>
        <w:rPr>
          <w:sz w:val="28"/>
          <w:szCs w:val="28"/>
        </w:rPr>
      </w:pPr>
      <w:r w:rsidRPr="005B0835">
        <w:rPr>
          <w:sz w:val="28"/>
          <w:szCs w:val="28"/>
        </w:rPr>
        <w:t xml:space="preserve">      Выполнила:</w:t>
      </w:r>
    </w:p>
    <w:p w:rsidR="00267FA6" w:rsidRPr="005B0835" w:rsidRDefault="00267FA6" w:rsidP="00267FA6">
      <w:pPr>
        <w:spacing w:line="360" w:lineRule="auto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5B0835">
        <w:rPr>
          <w:b/>
          <w:sz w:val="28"/>
          <w:szCs w:val="28"/>
        </w:rPr>
        <w:t xml:space="preserve">Агафонова  Любовь </w:t>
      </w:r>
      <w:proofErr w:type="spellStart"/>
      <w:r w:rsidRPr="005B0835">
        <w:rPr>
          <w:b/>
          <w:sz w:val="28"/>
          <w:szCs w:val="28"/>
        </w:rPr>
        <w:t>Явитовна</w:t>
      </w:r>
      <w:proofErr w:type="spellEnd"/>
    </w:p>
    <w:p w:rsidR="00267FA6" w:rsidRPr="005B0835" w:rsidRDefault="00267FA6" w:rsidP="00267FA6">
      <w:pPr>
        <w:spacing w:line="360" w:lineRule="auto"/>
        <w:ind w:left="4292"/>
        <w:jc w:val="right"/>
        <w:rPr>
          <w:sz w:val="28"/>
          <w:szCs w:val="28"/>
        </w:rPr>
      </w:pPr>
      <w:r w:rsidRPr="005B0835">
        <w:rPr>
          <w:sz w:val="28"/>
          <w:szCs w:val="28"/>
        </w:rPr>
        <w:t xml:space="preserve">             учитель музыки, высшая категория</w:t>
      </w:r>
    </w:p>
    <w:p w:rsidR="00267FA6" w:rsidRPr="005B0835" w:rsidRDefault="00267FA6" w:rsidP="00267FA6">
      <w:pPr>
        <w:spacing w:line="360" w:lineRule="auto"/>
        <w:jc w:val="right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rPr>
          <w:sz w:val="28"/>
          <w:szCs w:val="28"/>
        </w:rPr>
      </w:pP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  <w:r w:rsidRPr="005B0835">
        <w:rPr>
          <w:sz w:val="28"/>
          <w:szCs w:val="28"/>
        </w:rPr>
        <w:t>Каменск-Уральский ГО</w:t>
      </w:r>
    </w:p>
    <w:p w:rsidR="00267FA6" w:rsidRPr="005B0835" w:rsidRDefault="00267FA6" w:rsidP="00267F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2024г</w:t>
      </w:r>
    </w:p>
    <w:p w:rsidR="00267FA6" w:rsidRDefault="00267FA6" w:rsidP="00267FA6">
      <w:pPr>
        <w:jc w:val="both"/>
        <w:rPr>
          <w:sz w:val="28"/>
          <w:szCs w:val="28"/>
        </w:rPr>
      </w:pPr>
      <w:r w:rsidRPr="00D80697">
        <w:rPr>
          <w:sz w:val="28"/>
          <w:szCs w:val="28"/>
        </w:rPr>
        <w:t xml:space="preserve"> 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 w:rsidRPr="00D80697">
        <w:rPr>
          <w:sz w:val="28"/>
          <w:szCs w:val="28"/>
        </w:rPr>
        <w:lastRenderedPageBreak/>
        <w:t xml:space="preserve">  Особенности подготовки учителя к уроку в современных условиях позволяет  интерактивным заданиям стать весьма </w:t>
      </w:r>
      <w:r w:rsidRPr="00D80697">
        <w:rPr>
          <w:b/>
          <w:sz w:val="28"/>
          <w:szCs w:val="28"/>
        </w:rPr>
        <w:t>актуальными.</w:t>
      </w:r>
      <w:r w:rsidRPr="00D80697">
        <w:rPr>
          <w:sz w:val="28"/>
          <w:szCs w:val="28"/>
        </w:rPr>
        <w:t xml:space="preserve">  В практической деятельности учителя очень важно уметь применять различные подходы к организации учебного процесса и активизации познавательной деятельности. Учебный труд, как и всякий другой, интересен тогда, когда он разнообразен. Однообразная информация и однообразные способы действия очень быстро вызывают скуку. </w:t>
      </w:r>
    </w:p>
    <w:p w:rsidR="00267FA6" w:rsidRPr="00D80697" w:rsidRDefault="00267FA6" w:rsidP="00267FA6">
      <w:pPr>
        <w:jc w:val="both"/>
        <w:rPr>
          <w:sz w:val="28"/>
          <w:szCs w:val="28"/>
          <w:shd w:val="clear" w:color="auto" w:fill="FFFFFF"/>
        </w:rPr>
      </w:pPr>
      <w:r w:rsidRPr="00D80697">
        <w:rPr>
          <w:sz w:val="28"/>
          <w:szCs w:val="28"/>
          <w:shd w:val="clear" w:color="auto" w:fill="FFFFFF"/>
        </w:rPr>
        <w:t xml:space="preserve">     Я, как учитель, всегда стремлюсь к тому, чтобы мои уроки были интересными для учеников. Но в ходе работы  возникла </w:t>
      </w:r>
      <w:r w:rsidRPr="00D80697">
        <w:rPr>
          <w:b/>
          <w:sz w:val="28"/>
          <w:szCs w:val="28"/>
          <w:shd w:val="clear" w:color="auto" w:fill="FFFFFF"/>
        </w:rPr>
        <w:t>проблема</w:t>
      </w:r>
      <w:r w:rsidRPr="00D80697">
        <w:rPr>
          <w:sz w:val="28"/>
          <w:szCs w:val="28"/>
          <w:shd w:val="clear" w:color="auto" w:fill="FFFFFF"/>
        </w:rPr>
        <w:t>:  как сделать урок  музыки  познавательным, увлекательным и запоминающимся для учащихся, если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 w:rsidRPr="00D80697">
        <w:rPr>
          <w:sz w:val="28"/>
          <w:szCs w:val="28"/>
          <w:shd w:val="clear" w:color="auto" w:fill="FFFFFF"/>
        </w:rPr>
        <w:t>меняются  образовательные  программы и  нет</w:t>
      </w:r>
      <w:proofErr w:type="gramEnd"/>
      <w:r w:rsidRPr="00D80697">
        <w:rPr>
          <w:sz w:val="28"/>
          <w:szCs w:val="28"/>
          <w:shd w:val="clear" w:color="auto" w:fill="FFFFFF"/>
        </w:rPr>
        <w:t xml:space="preserve"> разработанных в системе заданий  для уроков музыки.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b/>
          <w:bCs/>
          <w:sz w:val="28"/>
          <w:szCs w:val="28"/>
        </w:rPr>
        <w:t xml:space="preserve">      Цель</w:t>
      </w:r>
      <w:r w:rsidRPr="00D80697">
        <w:rPr>
          <w:rFonts w:ascii="Times New Roman" w:hAnsi="Times New Roman"/>
          <w:sz w:val="28"/>
          <w:szCs w:val="28"/>
        </w:rPr>
        <w:t> данной работы:  повысить эффективность  обучения  на уроках музыки и качество знаний учащихся с помощью использования интерактивных заданий.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     Для достижения цели необходимо решить следующие </w:t>
      </w:r>
      <w:r w:rsidRPr="00D80697">
        <w:rPr>
          <w:rFonts w:ascii="Times New Roman" w:hAnsi="Times New Roman"/>
          <w:b/>
          <w:bCs/>
          <w:sz w:val="28"/>
          <w:szCs w:val="28"/>
        </w:rPr>
        <w:t>задачи</w:t>
      </w:r>
      <w:r w:rsidRPr="00D80697">
        <w:rPr>
          <w:rFonts w:ascii="Times New Roman" w:hAnsi="Times New Roman"/>
          <w:bCs/>
          <w:sz w:val="28"/>
          <w:szCs w:val="28"/>
        </w:rPr>
        <w:t>:</w:t>
      </w:r>
    </w:p>
    <w:p w:rsidR="00267FA6" w:rsidRPr="00D80697" w:rsidRDefault="00267FA6" w:rsidP="00267F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разработать и систематизировать по модулям программы «Музыка» интерактивные задания;</w:t>
      </w:r>
    </w:p>
    <w:p w:rsidR="00267FA6" w:rsidRPr="00D80697" w:rsidRDefault="00267FA6" w:rsidP="00267F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выработать методические рекомендации;</w:t>
      </w:r>
    </w:p>
    <w:p w:rsidR="00267FA6" w:rsidRPr="00D80697" w:rsidRDefault="00267FA6" w:rsidP="00267F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внедрить в учебный процесс интерактивные задания.</w:t>
      </w:r>
    </w:p>
    <w:p w:rsidR="00267FA6" w:rsidRPr="00D80697" w:rsidRDefault="00267FA6" w:rsidP="00267FA6">
      <w:pPr>
        <w:pStyle w:val="a3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      В основе моего опыта лежит принцип: формирования у учащихся деятельного состояния, которое характеризуется стремлением к учению, умственному напряжению и проявлениям волевых усилий в процессе овладения знаниями, что и является развитием познавательной активности ребёнка.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     Методы активизации познавательной деятельности, которые необходимо использовать на уроках:</w:t>
      </w:r>
    </w:p>
    <w:p w:rsidR="00267FA6" w:rsidRPr="00D80697" w:rsidRDefault="00267FA6" w:rsidP="00267F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Создание атмосферы заинтересованности: достижение поставленной цели, оценка труда.</w:t>
      </w:r>
    </w:p>
    <w:p w:rsidR="00267FA6" w:rsidRPr="00D80697" w:rsidRDefault="00267FA6" w:rsidP="00267F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Вовлечение  в диалог, создание ситуации успеха. </w:t>
      </w:r>
    </w:p>
    <w:p w:rsidR="00267FA6" w:rsidRPr="00D80697" w:rsidRDefault="00267FA6" w:rsidP="00267F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Побуждать учащихся находить не единственное решение, а несколько решений предпринятых самостоятельно.</w:t>
      </w:r>
    </w:p>
    <w:p w:rsidR="00267FA6" w:rsidRPr="00D80697" w:rsidRDefault="00267FA6" w:rsidP="00267F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Смена форм деятельности</w:t>
      </w:r>
      <w:r>
        <w:rPr>
          <w:rFonts w:ascii="Times New Roman" w:hAnsi="Times New Roman"/>
          <w:sz w:val="28"/>
          <w:szCs w:val="28"/>
        </w:rPr>
        <w:t>, что</w:t>
      </w:r>
      <w:r w:rsidRPr="00D80697">
        <w:rPr>
          <w:rFonts w:ascii="Times New Roman" w:hAnsi="Times New Roman"/>
          <w:sz w:val="28"/>
          <w:szCs w:val="28"/>
        </w:rPr>
        <w:t xml:space="preserve"> повышает работоспособность </w:t>
      </w:r>
      <w:r>
        <w:rPr>
          <w:rFonts w:ascii="Times New Roman" w:hAnsi="Times New Roman"/>
          <w:sz w:val="28"/>
          <w:szCs w:val="28"/>
        </w:rPr>
        <w:t>учащихся на уроке.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       Реализация педагогических технологий основана на применении различных заданий (интерактивных): занимательные задания; игровой материал; задания разного уровня трудности; задания творческого характера на применение новых знаний; задания на ранее изученный материал, а также компоненты направленные на установление </w:t>
      </w:r>
      <w:proofErr w:type="spellStart"/>
      <w:r w:rsidRPr="00D80697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D80697">
        <w:rPr>
          <w:rFonts w:ascii="Times New Roman" w:hAnsi="Times New Roman"/>
          <w:sz w:val="28"/>
          <w:szCs w:val="28"/>
        </w:rPr>
        <w:t xml:space="preserve"> связей.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Задания, представленные в модулях, соответствую</w:t>
      </w:r>
      <w:r w:rsidRPr="00D80697">
        <w:rPr>
          <w:rFonts w:ascii="Times New Roman" w:hAnsi="Times New Roman"/>
          <w:sz w:val="28"/>
          <w:szCs w:val="28"/>
        </w:rPr>
        <w:t>т программному содержанию</w:t>
      </w:r>
      <w:r w:rsidRPr="00D80697">
        <w:rPr>
          <w:rFonts w:ascii="Times New Roman" w:hAnsi="Times New Roman"/>
          <w:sz w:val="28"/>
          <w:szCs w:val="28"/>
          <w:lang w:eastAsia="ru-RU"/>
        </w:rPr>
        <w:t xml:space="preserve"> требованиям ФГОС ООО и </w:t>
      </w:r>
      <w:r w:rsidRPr="00D80697">
        <w:rPr>
          <w:rFonts w:ascii="Times New Roman" w:eastAsiaTheme="minorHAnsi" w:hAnsi="Times New Roman"/>
          <w:sz w:val="28"/>
          <w:szCs w:val="28"/>
        </w:rPr>
        <w:t>ФОП ООО</w:t>
      </w:r>
      <w:r w:rsidRPr="00D80697">
        <w:rPr>
          <w:rFonts w:ascii="Times New Roman" w:hAnsi="Times New Roman"/>
          <w:sz w:val="28"/>
          <w:szCs w:val="28"/>
          <w:lang w:eastAsia="ru-RU"/>
        </w:rPr>
        <w:t>, методическим рекомендациям, нормативным документам и рабочим программам по музыке.</w:t>
      </w:r>
      <w:r w:rsidRPr="00D80697">
        <w:rPr>
          <w:rFonts w:ascii="Times New Roman" w:hAnsi="Times New Roman"/>
          <w:sz w:val="28"/>
          <w:szCs w:val="28"/>
        </w:rPr>
        <w:t xml:space="preserve">        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80697">
        <w:rPr>
          <w:rFonts w:ascii="Times New Roman" w:hAnsi="Times New Roman"/>
          <w:sz w:val="28"/>
          <w:szCs w:val="28"/>
        </w:rPr>
        <w:t xml:space="preserve">Также я составляю </w:t>
      </w:r>
      <w:r>
        <w:rPr>
          <w:rFonts w:ascii="Times New Roman" w:hAnsi="Times New Roman"/>
          <w:sz w:val="28"/>
          <w:szCs w:val="28"/>
        </w:rPr>
        <w:t xml:space="preserve">интерактивные задания </w:t>
      </w:r>
      <w:r w:rsidRPr="00D80697">
        <w:rPr>
          <w:rFonts w:ascii="Times New Roman" w:hAnsi="Times New Roman"/>
          <w:sz w:val="28"/>
          <w:szCs w:val="28"/>
        </w:rPr>
        <w:t xml:space="preserve"> на сайте </w:t>
      </w:r>
      <w:hyperlink r:id="rId5" w:history="1">
        <w:r w:rsidRPr="00D80697">
          <w:rPr>
            <w:rStyle w:val="a5"/>
            <w:rFonts w:ascii="Times New Roman" w:hAnsi="Times New Roman"/>
            <w:sz w:val="28"/>
            <w:szCs w:val="28"/>
          </w:rPr>
          <w:t>https://learningapps.org</w:t>
        </w:r>
      </w:hyperlink>
      <w:r w:rsidRPr="00D80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применяю их на уроках.</w:t>
      </w:r>
    </w:p>
    <w:p w:rsidR="00267FA6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67FA6" w:rsidRPr="00816D27" w:rsidRDefault="00267FA6" w:rsidP="00267F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7FA6" w:rsidRPr="00816D27" w:rsidRDefault="00267FA6" w:rsidP="00267F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16D27">
        <w:rPr>
          <w:rFonts w:ascii="Times New Roman" w:hAnsi="Times New Roman"/>
          <w:b/>
          <w:sz w:val="28"/>
          <w:szCs w:val="28"/>
        </w:rPr>
        <w:t xml:space="preserve">    Представляю элементы уроков с использованием интерактивных заданий.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</w:t>
      </w:r>
      <w:r w:rsidRPr="00D80697">
        <w:rPr>
          <w:rFonts w:ascii="Times New Roman" w:hAnsi="Times New Roman"/>
          <w:sz w:val="28"/>
          <w:szCs w:val="28"/>
        </w:rPr>
        <w:t xml:space="preserve"> </w:t>
      </w:r>
      <w:r w:rsidRPr="00D80697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0697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0697">
        <w:rPr>
          <w:rFonts w:ascii="Times New Roman" w:hAnsi="Times New Roman"/>
          <w:b/>
          <w:sz w:val="28"/>
          <w:szCs w:val="28"/>
        </w:rPr>
        <w:t>5 « Музыка народов мира</w:t>
      </w:r>
      <w:r w:rsidRPr="00D80697">
        <w:rPr>
          <w:rFonts w:ascii="Times New Roman" w:hAnsi="Times New Roman"/>
          <w:sz w:val="28"/>
          <w:szCs w:val="28"/>
        </w:rPr>
        <w:t>» 5 класс 3 четверть.</w:t>
      </w:r>
    </w:p>
    <w:p w:rsidR="00267FA6" w:rsidRPr="00D80697" w:rsidRDefault="00267FA6" w:rsidP="00267FA6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80697">
        <w:rPr>
          <w:rFonts w:ascii="Times New Roman" w:hAnsi="Times New Roman"/>
          <w:sz w:val="28"/>
          <w:szCs w:val="28"/>
          <w:u w:val="single"/>
        </w:rPr>
        <w:t>1.Тема</w:t>
      </w:r>
      <w:proofErr w:type="gramStart"/>
      <w:r w:rsidRPr="00D80697"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  <w:r w:rsidRPr="00D80697">
        <w:rPr>
          <w:rFonts w:ascii="Times New Roman" w:hAnsi="Times New Roman"/>
          <w:sz w:val="28"/>
          <w:szCs w:val="28"/>
          <w:u w:val="single"/>
        </w:rPr>
        <w:t xml:space="preserve">  «</w:t>
      </w:r>
      <w:r>
        <w:rPr>
          <w:rFonts w:ascii="Times New Roman" w:hAnsi="Times New Roman"/>
          <w:sz w:val="28"/>
          <w:szCs w:val="28"/>
          <w:u w:val="single"/>
        </w:rPr>
        <w:t>По странам и континентам</w:t>
      </w:r>
      <w:r w:rsidRPr="00D80697">
        <w:rPr>
          <w:rFonts w:ascii="Times New Roman" w:hAnsi="Times New Roman"/>
          <w:sz w:val="28"/>
          <w:szCs w:val="28"/>
          <w:u w:val="single"/>
        </w:rPr>
        <w:t>»</w:t>
      </w:r>
    </w:p>
    <w:p w:rsidR="00267FA6" w:rsidRDefault="00267FA6" w:rsidP="00267FA6">
      <w:pPr>
        <w:pStyle w:val="a3"/>
        <w:rPr>
          <w:rFonts w:ascii="Times New Roman" w:hAnsi="Times New Roman"/>
          <w:sz w:val="28"/>
          <w:szCs w:val="28"/>
        </w:rPr>
      </w:pPr>
      <w:r w:rsidRPr="00D80697">
        <w:rPr>
          <w:rFonts w:ascii="Times New Roman" w:hAnsi="Times New Roman"/>
          <w:sz w:val="28"/>
          <w:szCs w:val="28"/>
        </w:rPr>
        <w:t>1</w:t>
      </w:r>
      <w:r w:rsidRPr="007E1638">
        <w:rPr>
          <w:rFonts w:ascii="Times New Roman" w:hAnsi="Times New Roman"/>
          <w:sz w:val="28"/>
          <w:szCs w:val="28"/>
        </w:rPr>
        <w:t xml:space="preserve">) </w:t>
      </w:r>
      <w:r w:rsidRPr="005B0835">
        <w:rPr>
          <w:rFonts w:ascii="Times New Roman" w:hAnsi="Times New Roman"/>
          <w:sz w:val="28"/>
          <w:szCs w:val="28"/>
        </w:rPr>
        <w:t>У каждой страны есть свои символы. Давайте назовем их. Герб, флаг и гимн  - это официальные символы, но есть и другие.</w:t>
      </w:r>
    </w:p>
    <w:p w:rsidR="00267FA6" w:rsidRPr="00D80697" w:rsidRDefault="00267FA6" w:rsidP="00267FA6">
      <w:pPr>
        <w:pStyle w:val="a3"/>
        <w:rPr>
          <w:rFonts w:ascii="Times New Roman" w:hAnsi="Times New Roman"/>
          <w:sz w:val="28"/>
          <w:szCs w:val="28"/>
        </w:rPr>
      </w:pPr>
      <w:r w:rsidRPr="005B0835">
        <w:rPr>
          <w:rFonts w:ascii="Times New Roman" w:hAnsi="Times New Roman"/>
          <w:sz w:val="28"/>
          <w:szCs w:val="28"/>
        </w:rPr>
        <w:t xml:space="preserve"> Предлагаю рассмотреть </w:t>
      </w:r>
      <w:r>
        <w:rPr>
          <w:rFonts w:ascii="Times New Roman" w:hAnsi="Times New Roman"/>
          <w:sz w:val="28"/>
          <w:szCs w:val="28"/>
        </w:rPr>
        <w:t xml:space="preserve">иллюстрации </w:t>
      </w:r>
      <w:r w:rsidRPr="005B0835">
        <w:rPr>
          <w:rFonts w:ascii="Times New Roman" w:hAnsi="Times New Roman"/>
          <w:sz w:val="28"/>
          <w:szCs w:val="28"/>
        </w:rPr>
        <w:t>слайда и назвать символы стран.</w:t>
      </w:r>
      <w:r w:rsidRPr="007E163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</w:t>
      </w:r>
      <w:r w:rsidRPr="007E1638">
        <w:rPr>
          <w:rFonts w:ascii="Times New Roman" w:hAnsi="Times New Roman"/>
          <w:sz w:val="28"/>
          <w:szCs w:val="28"/>
        </w:rPr>
        <w:t xml:space="preserve">Учащиеся называют: Кремль – символ России, </w:t>
      </w:r>
      <w:proofErr w:type="spellStart"/>
      <w:r w:rsidRPr="007E1638">
        <w:rPr>
          <w:rFonts w:ascii="Times New Roman" w:hAnsi="Times New Roman"/>
          <w:sz w:val="28"/>
          <w:szCs w:val="28"/>
        </w:rPr>
        <w:t>Би</w:t>
      </w:r>
      <w:proofErr w:type="gramStart"/>
      <w:r w:rsidRPr="007E1638">
        <w:rPr>
          <w:rFonts w:ascii="Times New Roman" w:hAnsi="Times New Roman"/>
          <w:sz w:val="28"/>
          <w:szCs w:val="28"/>
        </w:rPr>
        <w:t>г</w:t>
      </w:r>
      <w:proofErr w:type="spellEnd"/>
      <w:r w:rsidRPr="007E1638">
        <w:rPr>
          <w:rFonts w:ascii="Times New Roman" w:hAnsi="Times New Roman"/>
          <w:sz w:val="28"/>
          <w:szCs w:val="28"/>
        </w:rPr>
        <w:t>-</w:t>
      </w:r>
      <w:proofErr w:type="gramEnd"/>
      <w:r w:rsidRPr="007E1638">
        <w:rPr>
          <w:rFonts w:ascii="Times New Roman" w:hAnsi="Times New Roman"/>
          <w:sz w:val="28"/>
          <w:szCs w:val="28"/>
        </w:rPr>
        <w:t xml:space="preserve"> Бен – Англии, Эйфелева башня – символ Франции и Тадж-Махал </w:t>
      </w:r>
      <w:r>
        <w:rPr>
          <w:rFonts w:ascii="Times New Roman" w:hAnsi="Times New Roman"/>
          <w:sz w:val="28"/>
          <w:szCs w:val="28"/>
        </w:rPr>
        <w:t>-</w:t>
      </w:r>
      <w:r w:rsidRPr="007E1638">
        <w:rPr>
          <w:rFonts w:ascii="Times New Roman" w:hAnsi="Times New Roman"/>
          <w:sz w:val="28"/>
          <w:szCs w:val="28"/>
        </w:rPr>
        <w:t>Индии.</w:t>
      </w:r>
      <w:r w:rsidRPr="007E1638">
        <w:rPr>
          <w:rFonts w:ascii="Times New Roman" w:hAnsi="Times New Roman"/>
          <w:sz w:val="28"/>
          <w:szCs w:val="28"/>
        </w:rPr>
        <w:br/>
        <w:t>Определение темы и цели урока учащимися.</w:t>
      </w:r>
    </w:p>
    <w:p w:rsidR="00267FA6" w:rsidRDefault="00267FA6" w:rsidP="00267FA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80697">
        <w:rPr>
          <w:sz w:val="28"/>
          <w:szCs w:val="28"/>
        </w:rPr>
        <w:t>2) Музыкальные инструменты – символы  разных стран.</w:t>
      </w:r>
    </w:p>
    <w:p w:rsidR="00267FA6" w:rsidRDefault="00267FA6" w:rsidP="00267FA6">
      <w:pPr>
        <w:rPr>
          <w:sz w:val="28"/>
          <w:szCs w:val="28"/>
        </w:rPr>
      </w:pPr>
      <w:r>
        <w:rPr>
          <w:sz w:val="28"/>
          <w:szCs w:val="28"/>
        </w:rPr>
        <w:t xml:space="preserve">    П</w:t>
      </w:r>
      <w:r w:rsidRPr="00D80697">
        <w:rPr>
          <w:sz w:val="28"/>
          <w:szCs w:val="28"/>
        </w:rPr>
        <w:t>о иллюстрациям на слайде предлага</w:t>
      </w:r>
      <w:r>
        <w:rPr>
          <w:sz w:val="28"/>
          <w:szCs w:val="28"/>
        </w:rPr>
        <w:t>ю</w:t>
      </w:r>
      <w:r w:rsidRPr="00D80697">
        <w:rPr>
          <w:sz w:val="28"/>
          <w:szCs w:val="28"/>
        </w:rPr>
        <w:t xml:space="preserve"> узнать музыкаль</w:t>
      </w:r>
      <w:r>
        <w:rPr>
          <w:sz w:val="28"/>
          <w:szCs w:val="28"/>
        </w:rPr>
        <w:t xml:space="preserve">ный инструмент и определить, к какой стране он относится. </w:t>
      </w:r>
      <w:r w:rsidRPr="00D80697">
        <w:rPr>
          <w:sz w:val="28"/>
          <w:szCs w:val="28"/>
        </w:rPr>
        <w:br/>
      </w:r>
      <w:proofErr w:type="gramStart"/>
      <w:r w:rsidRPr="00D80697">
        <w:rPr>
          <w:sz w:val="28"/>
          <w:szCs w:val="28"/>
        </w:rPr>
        <w:t>Балалайка – Россия,  концертино – Англия, арфа – Ирландия, гитара – Испания, волынка – Шотландия, Англия, мандолина – Италия, банджо – США</w:t>
      </w:r>
      <w:r>
        <w:rPr>
          <w:sz w:val="28"/>
          <w:szCs w:val="28"/>
        </w:rPr>
        <w:t>.</w:t>
      </w:r>
      <w:proofErr w:type="gramEnd"/>
    </w:p>
    <w:p w:rsidR="00267FA6" w:rsidRPr="00D80697" w:rsidRDefault="00267FA6" w:rsidP="00267FA6">
      <w:pPr>
        <w:jc w:val="both"/>
        <w:rPr>
          <w:sz w:val="28"/>
          <w:szCs w:val="28"/>
        </w:rPr>
      </w:pPr>
    </w:p>
    <w:p w:rsidR="00267FA6" w:rsidRPr="00D80697" w:rsidRDefault="00267FA6" w:rsidP="00267FA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Pr="00D80697">
        <w:rPr>
          <w:sz w:val="28"/>
          <w:szCs w:val="28"/>
        </w:rPr>
        <w:t xml:space="preserve"> </w:t>
      </w:r>
      <w:r w:rsidRPr="00D80697">
        <w:rPr>
          <w:sz w:val="28"/>
          <w:szCs w:val="28"/>
          <w:u w:val="single"/>
        </w:rPr>
        <w:t xml:space="preserve">2.Тема: </w:t>
      </w:r>
      <w:r>
        <w:rPr>
          <w:sz w:val="28"/>
          <w:szCs w:val="28"/>
          <w:u w:val="single"/>
        </w:rPr>
        <w:t>« Народные традиции</w:t>
      </w:r>
      <w:r w:rsidRPr="00D80697">
        <w:rPr>
          <w:sz w:val="28"/>
          <w:szCs w:val="28"/>
          <w:u w:val="single"/>
        </w:rPr>
        <w:t xml:space="preserve"> Италии</w:t>
      </w:r>
      <w:r>
        <w:rPr>
          <w:sz w:val="28"/>
          <w:szCs w:val="28"/>
          <w:u w:val="single"/>
        </w:rPr>
        <w:t>»</w:t>
      </w:r>
      <w:r w:rsidRPr="00D80697">
        <w:rPr>
          <w:sz w:val="28"/>
          <w:szCs w:val="28"/>
          <w:u w:val="single"/>
        </w:rPr>
        <w:t xml:space="preserve">(2 ч) 1 урок 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 w:rsidRPr="00D80697">
        <w:rPr>
          <w:sz w:val="28"/>
          <w:szCs w:val="28"/>
        </w:rPr>
        <w:t xml:space="preserve">   1)</w:t>
      </w:r>
      <w:r>
        <w:rPr>
          <w:sz w:val="28"/>
          <w:szCs w:val="28"/>
        </w:rPr>
        <w:t xml:space="preserve"> Детям предлагается посмотреть </w:t>
      </w:r>
      <w:r w:rsidRPr="00D80697">
        <w:rPr>
          <w:sz w:val="28"/>
          <w:szCs w:val="28"/>
        </w:rPr>
        <w:t xml:space="preserve"> на слайд и определит</w:t>
      </w:r>
      <w:r>
        <w:rPr>
          <w:sz w:val="28"/>
          <w:szCs w:val="28"/>
        </w:rPr>
        <w:t>ь</w:t>
      </w:r>
      <w:r w:rsidRPr="00D80697">
        <w:rPr>
          <w:sz w:val="28"/>
          <w:szCs w:val="28"/>
        </w:rPr>
        <w:t>, о какой стране пойдет речь на уроке?  (</w:t>
      </w:r>
      <w:r>
        <w:rPr>
          <w:sz w:val="28"/>
          <w:szCs w:val="28"/>
        </w:rPr>
        <w:t>К</w:t>
      </w:r>
      <w:r w:rsidRPr="00D80697">
        <w:rPr>
          <w:sz w:val="28"/>
          <w:szCs w:val="28"/>
        </w:rPr>
        <w:t>арта Италии с архитектурными символами, стихотворен</w:t>
      </w:r>
      <w:r>
        <w:rPr>
          <w:sz w:val="28"/>
          <w:szCs w:val="28"/>
        </w:rPr>
        <w:t>ие А.С. Пушкина «Кто знает край</w:t>
      </w:r>
      <w:r w:rsidRPr="00D80697">
        <w:rPr>
          <w:sz w:val="28"/>
          <w:szCs w:val="28"/>
        </w:rPr>
        <w:t xml:space="preserve">, где небо </w:t>
      </w:r>
      <w:r>
        <w:rPr>
          <w:sz w:val="28"/>
          <w:szCs w:val="28"/>
        </w:rPr>
        <w:t>блещет…»  и народная песня  «</w:t>
      </w:r>
      <w:r w:rsidRPr="00D80697">
        <w:rPr>
          <w:sz w:val="28"/>
          <w:szCs w:val="28"/>
        </w:rPr>
        <w:t xml:space="preserve">Санта </w:t>
      </w:r>
      <w:proofErr w:type="spellStart"/>
      <w:r w:rsidRPr="00D80697">
        <w:rPr>
          <w:sz w:val="28"/>
          <w:szCs w:val="28"/>
        </w:rPr>
        <w:t>Лючия</w:t>
      </w:r>
      <w:proofErr w:type="spellEnd"/>
      <w:r w:rsidRPr="00D80697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D80697">
        <w:rPr>
          <w:sz w:val="28"/>
          <w:szCs w:val="28"/>
        </w:rPr>
        <w:t>. Дети называют страну, записывают тему урока</w:t>
      </w:r>
      <w:r>
        <w:rPr>
          <w:sz w:val="28"/>
          <w:szCs w:val="28"/>
        </w:rPr>
        <w:t xml:space="preserve"> в тетради</w:t>
      </w:r>
      <w:r w:rsidRPr="00D80697">
        <w:rPr>
          <w:sz w:val="28"/>
          <w:szCs w:val="28"/>
        </w:rPr>
        <w:t>.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 w:rsidRPr="00D80697">
        <w:rPr>
          <w:sz w:val="28"/>
          <w:szCs w:val="28"/>
        </w:rPr>
        <w:t xml:space="preserve">  2)</w:t>
      </w:r>
      <w:r>
        <w:rPr>
          <w:sz w:val="28"/>
          <w:szCs w:val="28"/>
        </w:rPr>
        <w:t xml:space="preserve"> </w:t>
      </w:r>
      <w:r w:rsidRPr="00D80697">
        <w:rPr>
          <w:sz w:val="28"/>
          <w:szCs w:val="28"/>
        </w:rPr>
        <w:t>Итальянские народные инструменты</w:t>
      </w:r>
      <w:r>
        <w:rPr>
          <w:sz w:val="28"/>
          <w:szCs w:val="28"/>
        </w:rPr>
        <w:t>.</w:t>
      </w: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Учащиеся </w:t>
      </w:r>
      <w:r w:rsidRPr="00D80697">
        <w:rPr>
          <w:sz w:val="28"/>
          <w:szCs w:val="28"/>
        </w:rPr>
        <w:t>разгадывают  ребус</w:t>
      </w:r>
      <w:r>
        <w:rPr>
          <w:sz w:val="28"/>
          <w:szCs w:val="28"/>
        </w:rPr>
        <w:t>, где зашифрованы названия музыкальных инструментов.</w:t>
      </w: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>Просмотр</w:t>
      </w:r>
      <w:r w:rsidRPr="00D80697">
        <w:rPr>
          <w:sz w:val="28"/>
          <w:szCs w:val="28"/>
        </w:rPr>
        <w:t xml:space="preserve"> видео</w:t>
      </w:r>
      <w:r>
        <w:rPr>
          <w:sz w:val="28"/>
          <w:szCs w:val="28"/>
        </w:rPr>
        <w:t>:</w:t>
      </w: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 музыки  на данных инструментах.</w:t>
      </w:r>
    </w:p>
    <w:p w:rsidR="00267FA6" w:rsidRPr="00D80697" w:rsidRDefault="00267FA6" w:rsidP="00267FA6">
      <w:pPr>
        <w:jc w:val="both"/>
        <w:rPr>
          <w:sz w:val="28"/>
          <w:szCs w:val="28"/>
          <w:u w:val="single"/>
        </w:rPr>
      </w:pPr>
      <w:r w:rsidRPr="00D80697">
        <w:rPr>
          <w:sz w:val="28"/>
          <w:szCs w:val="28"/>
          <w:u w:val="single"/>
        </w:rPr>
        <w:t xml:space="preserve">3Тема: </w:t>
      </w:r>
      <w:r>
        <w:rPr>
          <w:sz w:val="28"/>
          <w:szCs w:val="28"/>
          <w:u w:val="single"/>
        </w:rPr>
        <w:t>«</w:t>
      </w:r>
      <w:r w:rsidRPr="00D80697">
        <w:rPr>
          <w:sz w:val="28"/>
          <w:szCs w:val="28"/>
          <w:u w:val="single"/>
        </w:rPr>
        <w:t>Музыка Италии в мелодиях композиторов классиков</w:t>
      </w:r>
      <w:r>
        <w:rPr>
          <w:sz w:val="28"/>
          <w:szCs w:val="28"/>
          <w:u w:val="single"/>
        </w:rPr>
        <w:t>»2 урок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0697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80697">
        <w:rPr>
          <w:sz w:val="28"/>
          <w:szCs w:val="28"/>
        </w:rPr>
        <w:t xml:space="preserve">Повторение материала прошлого урока.  </w:t>
      </w:r>
      <w:r>
        <w:rPr>
          <w:sz w:val="28"/>
          <w:szCs w:val="28"/>
        </w:rPr>
        <w:t>Учащиеся выполняют задание: Н</w:t>
      </w:r>
      <w:r w:rsidRPr="00D80697">
        <w:rPr>
          <w:sz w:val="28"/>
          <w:szCs w:val="28"/>
        </w:rPr>
        <w:t>айди пару «</w:t>
      </w:r>
      <w:r>
        <w:rPr>
          <w:sz w:val="28"/>
          <w:szCs w:val="28"/>
        </w:rPr>
        <w:t>И</w:t>
      </w:r>
      <w:r w:rsidRPr="00D80697">
        <w:rPr>
          <w:sz w:val="28"/>
          <w:szCs w:val="28"/>
        </w:rPr>
        <w:t>тальянск</w:t>
      </w:r>
      <w:r>
        <w:rPr>
          <w:sz w:val="28"/>
          <w:szCs w:val="28"/>
        </w:rPr>
        <w:t>ая</w:t>
      </w:r>
      <w:r w:rsidRPr="00D80697">
        <w:rPr>
          <w:sz w:val="28"/>
          <w:szCs w:val="28"/>
        </w:rPr>
        <w:t xml:space="preserve"> песн</w:t>
      </w:r>
      <w:r>
        <w:rPr>
          <w:sz w:val="28"/>
          <w:szCs w:val="28"/>
        </w:rPr>
        <w:t xml:space="preserve">я (танец) </w:t>
      </w:r>
      <w:r w:rsidRPr="00D80697">
        <w:rPr>
          <w:sz w:val="28"/>
          <w:szCs w:val="28"/>
        </w:rPr>
        <w:t xml:space="preserve"> и город</w:t>
      </w:r>
      <w:r>
        <w:rPr>
          <w:sz w:val="28"/>
          <w:szCs w:val="28"/>
        </w:rPr>
        <w:t>, где она появилась</w:t>
      </w:r>
      <w:r w:rsidRPr="00D80697">
        <w:rPr>
          <w:sz w:val="28"/>
          <w:szCs w:val="28"/>
        </w:rPr>
        <w:t xml:space="preserve">».  </w:t>
      </w:r>
      <w:r>
        <w:rPr>
          <w:sz w:val="28"/>
          <w:szCs w:val="28"/>
        </w:rPr>
        <w:t>Музыкальная викторина: «Какой инструмент звучит</w:t>
      </w:r>
      <w:r w:rsidRPr="00D80697">
        <w:rPr>
          <w:sz w:val="28"/>
          <w:szCs w:val="28"/>
        </w:rPr>
        <w:t>?»</w:t>
      </w:r>
      <w:r>
        <w:rPr>
          <w:sz w:val="28"/>
          <w:szCs w:val="28"/>
        </w:rPr>
        <w:t>.</w:t>
      </w: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0697">
        <w:rPr>
          <w:sz w:val="28"/>
          <w:szCs w:val="28"/>
        </w:rPr>
        <w:t>осле</w:t>
      </w:r>
      <w:r>
        <w:rPr>
          <w:sz w:val="28"/>
          <w:szCs w:val="28"/>
        </w:rPr>
        <w:t xml:space="preserve"> того, как дети отгадают, </w:t>
      </w:r>
      <w:r w:rsidRPr="00D80697">
        <w:rPr>
          <w:sz w:val="28"/>
          <w:szCs w:val="28"/>
        </w:rPr>
        <w:t>появляется картинка и название инструмента.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069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80697">
        <w:rPr>
          <w:sz w:val="28"/>
          <w:szCs w:val="28"/>
        </w:rPr>
        <w:t xml:space="preserve">Новый материал.  С помощью подсказок </w:t>
      </w:r>
      <w:r>
        <w:rPr>
          <w:sz w:val="28"/>
          <w:szCs w:val="28"/>
        </w:rPr>
        <w:t xml:space="preserve">ученики определяют, </w:t>
      </w:r>
      <w:r w:rsidRPr="00D80697">
        <w:rPr>
          <w:sz w:val="28"/>
          <w:szCs w:val="28"/>
        </w:rPr>
        <w:t xml:space="preserve">о каком композиторе пойдет речь? </w:t>
      </w:r>
      <w:r>
        <w:rPr>
          <w:sz w:val="28"/>
          <w:szCs w:val="28"/>
        </w:rPr>
        <w:t>На слайде п</w:t>
      </w:r>
      <w:r w:rsidRPr="00D80697">
        <w:rPr>
          <w:sz w:val="28"/>
          <w:szCs w:val="28"/>
        </w:rPr>
        <w:t xml:space="preserve">оявляются 5 подсказок по очереди и </w:t>
      </w:r>
      <w:r>
        <w:rPr>
          <w:sz w:val="28"/>
          <w:szCs w:val="28"/>
        </w:rPr>
        <w:t xml:space="preserve">в </w:t>
      </w:r>
      <w:r w:rsidRPr="00D80697">
        <w:rPr>
          <w:sz w:val="28"/>
          <w:szCs w:val="28"/>
        </w:rPr>
        <w:t xml:space="preserve">заключении портрет. </w:t>
      </w:r>
      <w:r>
        <w:rPr>
          <w:sz w:val="28"/>
          <w:szCs w:val="28"/>
        </w:rPr>
        <w:t>Это П.И.</w:t>
      </w:r>
      <w:r w:rsidRPr="00D80697">
        <w:rPr>
          <w:sz w:val="28"/>
          <w:szCs w:val="28"/>
        </w:rPr>
        <w:t xml:space="preserve"> Чайковск</w:t>
      </w:r>
      <w:r>
        <w:rPr>
          <w:sz w:val="28"/>
          <w:szCs w:val="28"/>
        </w:rPr>
        <w:t>ий</w:t>
      </w:r>
      <w:r w:rsidRPr="00D80697">
        <w:rPr>
          <w:sz w:val="28"/>
          <w:szCs w:val="28"/>
        </w:rPr>
        <w:t xml:space="preserve">.  </w:t>
      </w:r>
      <w:r>
        <w:rPr>
          <w:sz w:val="28"/>
          <w:szCs w:val="28"/>
        </w:rPr>
        <w:t>По наводящим вопросам устанавливается связь Чайковского и Италии.</w:t>
      </w:r>
      <w:r w:rsidRPr="00D80697">
        <w:rPr>
          <w:sz w:val="28"/>
          <w:szCs w:val="28"/>
        </w:rPr>
        <w:t xml:space="preserve"> Дети предполагают, что будем изучать музыку в народном стиле Италии. </w:t>
      </w:r>
      <w:r>
        <w:rPr>
          <w:sz w:val="28"/>
          <w:szCs w:val="28"/>
        </w:rPr>
        <w:t>Знакомство с «Неаполитанской песней» из Детского альбома П.И.Чайковского</w:t>
      </w:r>
    </w:p>
    <w:p w:rsidR="00267FA6" w:rsidRPr="00D80697" w:rsidRDefault="00267FA6" w:rsidP="00267FA6">
      <w:pPr>
        <w:jc w:val="both"/>
        <w:rPr>
          <w:sz w:val="28"/>
          <w:szCs w:val="28"/>
        </w:rPr>
      </w:pP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3) </w:t>
      </w:r>
      <w:r w:rsidRPr="00D80697">
        <w:rPr>
          <w:sz w:val="28"/>
          <w:szCs w:val="28"/>
        </w:rPr>
        <w:t>Ребус</w:t>
      </w:r>
      <w:r>
        <w:rPr>
          <w:sz w:val="28"/>
          <w:szCs w:val="28"/>
        </w:rPr>
        <w:t xml:space="preserve"> « Глинка». Знакомство с романсом «Венецианская ночь»</w:t>
      </w:r>
    </w:p>
    <w:p w:rsidR="00267FA6" w:rsidRDefault="00267FA6" w:rsidP="00267FA6">
      <w:pPr>
        <w:jc w:val="both"/>
      </w:pPr>
      <w:r>
        <w:rPr>
          <w:sz w:val="28"/>
          <w:szCs w:val="28"/>
        </w:rPr>
        <w:t xml:space="preserve"> </w:t>
      </w: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4) </w:t>
      </w:r>
      <w:r w:rsidRPr="00D80697">
        <w:rPr>
          <w:sz w:val="28"/>
          <w:szCs w:val="28"/>
        </w:rPr>
        <w:t xml:space="preserve">Рефлексия: кроссворд на сайте </w:t>
      </w:r>
      <w:hyperlink r:id="rId6" w:history="1">
        <w:r>
          <w:rPr>
            <w:rStyle w:val="a5"/>
          </w:rPr>
          <w:t>https://learningapps.org/view34855851</w:t>
        </w:r>
      </w:hyperlink>
    </w:p>
    <w:p w:rsidR="00267FA6" w:rsidRPr="00D80697" w:rsidRDefault="00267FA6" w:rsidP="00267FA6">
      <w:pPr>
        <w:jc w:val="both"/>
        <w:rPr>
          <w:sz w:val="28"/>
          <w:szCs w:val="28"/>
        </w:rPr>
      </w:pPr>
    </w:p>
    <w:p w:rsidR="00267FA6" w:rsidRPr="00F64C13" w:rsidRDefault="00267FA6" w:rsidP="00267FA6">
      <w:pPr>
        <w:pStyle w:val="paragraphscxw113101210bcx8"/>
        <w:spacing w:before="0" w:beforeAutospacing="0" w:after="0" w:afterAutospacing="0"/>
        <w:jc w:val="both"/>
        <w:textAlignment w:val="baseline"/>
        <w:rPr>
          <w:b/>
          <w:i/>
          <w:sz w:val="28"/>
        </w:rPr>
      </w:pPr>
      <w:r w:rsidRPr="00D80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E1A14">
        <w:rPr>
          <w:b/>
          <w:sz w:val="28"/>
          <w:szCs w:val="28"/>
        </w:rPr>
        <w:t>Вывод:</w:t>
      </w:r>
      <w:r w:rsidRPr="00D80697">
        <w:rPr>
          <w:sz w:val="28"/>
          <w:szCs w:val="28"/>
        </w:rPr>
        <w:t xml:space="preserve"> </w:t>
      </w:r>
      <w:r w:rsidRPr="00D80697">
        <w:rPr>
          <w:bCs/>
          <w:color w:val="000000"/>
          <w:sz w:val="28"/>
          <w:szCs w:val="28"/>
        </w:rPr>
        <w:t xml:space="preserve">Реализация данной </w:t>
      </w:r>
      <w:r>
        <w:rPr>
          <w:bCs/>
          <w:color w:val="000000"/>
          <w:sz w:val="28"/>
          <w:szCs w:val="28"/>
        </w:rPr>
        <w:t xml:space="preserve"> методической </w:t>
      </w:r>
      <w:r w:rsidRPr="00D80697">
        <w:rPr>
          <w:bCs/>
          <w:color w:val="000000"/>
          <w:sz w:val="28"/>
          <w:szCs w:val="28"/>
        </w:rPr>
        <w:t>разработки</w:t>
      </w:r>
      <w:r>
        <w:rPr>
          <w:bCs/>
          <w:color w:val="000000"/>
          <w:sz w:val="28"/>
          <w:szCs w:val="28"/>
        </w:rPr>
        <w:t xml:space="preserve"> </w:t>
      </w:r>
      <w:r w:rsidRPr="009765FD">
        <w:rPr>
          <w:b/>
          <w:i/>
          <w:sz w:val="28"/>
        </w:rPr>
        <w:t>«</w:t>
      </w:r>
      <w:r w:rsidRPr="00BE1A14">
        <w:rPr>
          <w:color w:val="000000"/>
          <w:sz w:val="28"/>
          <w:szCs w:val="28"/>
          <w:shd w:val="clear" w:color="auto" w:fill="FFFFFF"/>
        </w:rPr>
        <w:t>Интерактивные задания на уроках музыки, как основа развития познавательной активности детей</w:t>
      </w:r>
      <w:r w:rsidRPr="00BE1A14">
        <w:rPr>
          <w:rStyle w:val="normaltextrunscxw113101210bcx8"/>
          <w:b/>
          <w:sz w:val="20"/>
          <w:szCs w:val="20"/>
        </w:rPr>
        <w:t>»</w:t>
      </w:r>
      <w:r>
        <w:rPr>
          <w:rStyle w:val="normaltextrunscxw113101210bcx8"/>
          <w:b/>
          <w:sz w:val="20"/>
          <w:szCs w:val="20"/>
        </w:rPr>
        <w:t xml:space="preserve"> </w:t>
      </w:r>
      <w:r w:rsidRPr="00D80697">
        <w:rPr>
          <w:bCs/>
          <w:color w:val="000000"/>
          <w:sz w:val="28"/>
          <w:szCs w:val="28"/>
        </w:rPr>
        <w:t xml:space="preserve">поможет </w:t>
      </w:r>
      <w:r w:rsidRPr="00D80697">
        <w:rPr>
          <w:color w:val="000000"/>
          <w:sz w:val="28"/>
          <w:szCs w:val="28"/>
          <w:shd w:val="clear" w:color="auto" w:fill="FFFFFF"/>
        </w:rPr>
        <w:t>развить у</w:t>
      </w:r>
      <w:r w:rsidRPr="00D80697">
        <w:rPr>
          <w:bCs/>
          <w:color w:val="000000"/>
          <w:sz w:val="28"/>
          <w:szCs w:val="28"/>
        </w:rPr>
        <w:t xml:space="preserve"> ребенка не только</w:t>
      </w:r>
      <w:r w:rsidRPr="00D80697">
        <w:rPr>
          <w:color w:val="000000"/>
          <w:sz w:val="28"/>
          <w:szCs w:val="28"/>
          <w:shd w:val="clear" w:color="auto" w:fill="FFFFFF"/>
        </w:rPr>
        <w:t xml:space="preserve">  интерес к музыке, но и укрепить веру в свои силы, повы</w:t>
      </w:r>
      <w:r>
        <w:rPr>
          <w:color w:val="000000"/>
          <w:sz w:val="28"/>
          <w:szCs w:val="28"/>
          <w:shd w:val="clear" w:color="auto" w:fill="FFFFFF"/>
        </w:rPr>
        <w:t>шает</w:t>
      </w:r>
      <w:r w:rsidRPr="00D80697">
        <w:rPr>
          <w:color w:val="000000"/>
          <w:sz w:val="28"/>
          <w:szCs w:val="28"/>
          <w:shd w:val="clear" w:color="auto" w:fill="FFFFFF"/>
        </w:rPr>
        <w:t xml:space="preserve"> качество  знаний и </w:t>
      </w:r>
      <w:r w:rsidRPr="00BE1A14">
        <w:rPr>
          <w:color w:val="000000"/>
          <w:sz w:val="28"/>
          <w:szCs w:val="28"/>
          <w:shd w:val="clear" w:color="auto" w:fill="FFFFFF"/>
        </w:rPr>
        <w:t xml:space="preserve">эффективность </w:t>
      </w:r>
      <w:r>
        <w:rPr>
          <w:sz w:val="28"/>
          <w:szCs w:val="28"/>
        </w:rPr>
        <w:t xml:space="preserve"> обучения.</w:t>
      </w:r>
    </w:p>
    <w:p w:rsidR="00267FA6" w:rsidRPr="006D4194" w:rsidRDefault="00267FA6" w:rsidP="00267FA6">
      <w:pPr>
        <w:rPr>
          <w:sz w:val="28"/>
          <w:szCs w:val="28"/>
        </w:rPr>
      </w:pPr>
    </w:p>
    <w:p w:rsidR="00FE56D7" w:rsidRDefault="00FE56D7"/>
    <w:sectPr w:rsidR="00FE56D7" w:rsidSect="00B1006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4A54"/>
    <w:multiLevelType w:val="hybridMultilevel"/>
    <w:tmpl w:val="85C69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E2CD6"/>
    <w:multiLevelType w:val="hybridMultilevel"/>
    <w:tmpl w:val="A134D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67FA6"/>
    <w:rsid w:val="00267FA6"/>
    <w:rsid w:val="00FE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cxw113101210bcx8">
    <w:name w:val="paragraph scxw113101210 bcx8"/>
    <w:basedOn w:val="a"/>
    <w:rsid w:val="00267FA6"/>
    <w:pPr>
      <w:spacing w:before="100" w:beforeAutospacing="1" w:after="100" w:afterAutospacing="1"/>
    </w:pPr>
  </w:style>
  <w:style w:type="character" w:customStyle="1" w:styleId="normaltextrunscxw113101210bcx8">
    <w:name w:val="normaltextrun scxw113101210 bcx8"/>
    <w:basedOn w:val="a0"/>
    <w:rsid w:val="00267FA6"/>
  </w:style>
  <w:style w:type="paragraph" w:styleId="a3">
    <w:name w:val="No Spacing"/>
    <w:link w:val="a4"/>
    <w:uiPriority w:val="1"/>
    <w:qFormat/>
    <w:rsid w:val="00267FA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67FA6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267FA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67FA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view34855851" TargetMode="External"/><Relationship Id="rId5" Type="http://schemas.openxmlformats.org/officeDocument/2006/relationships/hyperlink" Target="https://learningapp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820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1395358</dc:creator>
  <cp:lastModifiedBy>1395358</cp:lastModifiedBy>
  <cp:revision>1</cp:revision>
  <dcterms:created xsi:type="dcterms:W3CDTF">2024-05-02T15:06:00Z</dcterms:created>
  <dcterms:modified xsi:type="dcterms:W3CDTF">2024-05-02T15:09:00Z</dcterms:modified>
</cp:coreProperties>
</file>